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6096"/>
        <w:gridCol w:w="2693"/>
      </w:tblGrid>
      <w:tr w:rsidR="00C65EC0" w:rsidRPr="00E62E83" w:rsidTr="00C65EC0">
        <w:trPr>
          <w:trHeight w:val="7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EC0" w:rsidRPr="00E62E83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      Name of the course: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E6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MultiCuisine</w:t>
            </w:r>
            <w:proofErr w:type="spellEnd"/>
            <w:r w:rsidRPr="00E6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Cook</w:t>
            </w:r>
          </w:p>
        </w:tc>
      </w:tr>
      <w:tr w:rsidR="00C65EC0" w:rsidRPr="00E62E83" w:rsidTr="00763560">
        <w:trPr>
          <w:gridBefore w:val="1"/>
          <w:wBefore w:w="142" w:type="dxa"/>
          <w:trHeight w:val="2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EC0" w:rsidRPr="00E62E83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5A1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2.      </w:t>
            </w:r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Serial 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 of the batch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6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65EC0" w:rsidRPr="00E62E83" w:rsidTr="00763560">
        <w:trPr>
          <w:gridBefore w:val="1"/>
          <w:wBefore w:w="142" w:type="dxa"/>
          <w:trHeight w:val="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EC0" w:rsidRPr="00E62E83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5A1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3.      </w:t>
            </w:r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Date of commencement of the batch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6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09-12-2019</w:t>
            </w:r>
          </w:p>
        </w:tc>
      </w:tr>
      <w:tr w:rsidR="00C65EC0" w:rsidRPr="00E62E83" w:rsidTr="00763560">
        <w:trPr>
          <w:gridBefore w:val="1"/>
          <w:wBefore w:w="142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EC0" w:rsidRPr="00E62E83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5A1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4.      </w:t>
            </w:r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Date of conclusion of In Institute training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08-04</w:t>
            </w:r>
            <w:r w:rsidRPr="00E6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-2020</w:t>
            </w:r>
          </w:p>
        </w:tc>
      </w:tr>
      <w:tr w:rsidR="00C65EC0" w:rsidRPr="00E62E83" w:rsidTr="00763560">
        <w:trPr>
          <w:gridBefore w:val="1"/>
          <w:wBefore w:w="142" w:type="dxa"/>
          <w:trHeight w:val="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EC0" w:rsidRPr="00E62E83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5A1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5.      </w:t>
            </w:r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No. of Days </w:t>
            </w:r>
            <w:proofErr w:type="spellStart"/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programme</w:t>
            </w:r>
            <w:proofErr w:type="spellEnd"/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conducting in a week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C65EC0" w:rsidRPr="00E62E83" w:rsidTr="00763560">
        <w:trPr>
          <w:gridBefore w:val="1"/>
          <w:wBefore w:w="142" w:type="dxa"/>
          <w:trHeight w:val="1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EC0" w:rsidRPr="00E62E83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6.      </w:t>
            </w:r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No. of hours devotes daily for conduct of </w:t>
            </w:r>
            <w:proofErr w:type="spellStart"/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programme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C0" w:rsidRPr="005A1CD7" w:rsidRDefault="00C65EC0" w:rsidP="0076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C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8hours</w:t>
            </w:r>
          </w:p>
        </w:tc>
      </w:tr>
    </w:tbl>
    <w:tbl>
      <w:tblPr>
        <w:tblpPr w:leftFromText="180" w:rightFromText="180" w:vertAnchor="page" w:horzAnchor="margin" w:tblpY="766"/>
        <w:tblW w:w="709" w:type="dxa"/>
        <w:tblLook w:val="04A0" w:firstRow="1" w:lastRow="0" w:firstColumn="1" w:lastColumn="0" w:noHBand="0" w:noVBand="1"/>
      </w:tblPr>
      <w:tblGrid>
        <w:gridCol w:w="709"/>
      </w:tblGrid>
      <w:tr w:rsidR="00C65EC0" w:rsidRPr="00E62E83" w:rsidTr="00C65EC0">
        <w:trPr>
          <w:trHeight w:val="1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EC0" w:rsidRPr="00E62E83" w:rsidRDefault="00C65EC0" w:rsidP="00C6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EC0" w:rsidRPr="00E62E83" w:rsidTr="00C65EC0">
        <w:trPr>
          <w:trHeight w:val="1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EC0" w:rsidRPr="00E62E83" w:rsidRDefault="00C65EC0" w:rsidP="00C6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972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1800"/>
        <w:gridCol w:w="5400"/>
      </w:tblGrid>
      <w:tr w:rsidR="00C65EC0" w:rsidRPr="00C65EC0" w:rsidTr="00C65EC0">
        <w:tc>
          <w:tcPr>
            <w:tcW w:w="900" w:type="dxa"/>
            <w:vAlign w:val="center"/>
          </w:tcPr>
          <w:p w:rsidR="00C65EC0" w:rsidRPr="00C65EC0" w:rsidRDefault="00C65EC0" w:rsidP="0076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Sr.No</w:t>
            </w:r>
            <w:proofErr w:type="spellEnd"/>
            <w:r w:rsidRPr="00C6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20" w:type="dxa"/>
            <w:vAlign w:val="center"/>
          </w:tcPr>
          <w:p w:rsidR="00C65EC0" w:rsidRPr="00C65EC0" w:rsidRDefault="00C65EC0" w:rsidP="0076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6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b/>
                <w:sz w:val="18"/>
                <w:szCs w:val="18"/>
              </w:rPr>
              <w:t>Father Name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b/>
                <w:sz w:val="18"/>
                <w:szCs w:val="18"/>
              </w:rPr>
              <w:t>Address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Abul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Hasan</w:t>
            </w:r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Hafiz Yusuf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Arvind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Mahto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Jhalanknath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mahto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Manatu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Kanke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Kamre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Ranchi,Jharkhand-835222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Bishnu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Prasad</w:t>
            </w:r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Dilip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Kumar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Maisora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Buruhatu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Seraikela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Jharkhand-832404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Gautam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Mahto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Madan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Mahto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Maru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Tulin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Jhalda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West Bengal-733212</w:t>
            </w:r>
          </w:p>
        </w:tc>
      </w:tr>
      <w:tr w:rsidR="00C65EC0" w:rsidRPr="00C65EC0" w:rsidTr="00C65EC0">
        <w:trPr>
          <w:trHeight w:val="377"/>
        </w:trPr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Govinda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Pandey</w:t>
            </w:r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Shankar </w:t>
            </w:r>
            <w:proofErr w:type="spellStart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Panday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Keoti,ps</w:t>
            </w:r>
            <w:proofErr w:type="spellEnd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Barbigha</w:t>
            </w:r>
            <w:proofErr w:type="spellEnd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spellStart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Dist-Sheikhpura</w:t>
            </w:r>
            <w:proofErr w:type="spellEnd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Magadh</w:t>
            </w:r>
            <w:proofErr w:type="spellEnd"/>
            <w:r w:rsidRPr="00C65E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Medical Colony (Gaya)Bihar-811101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Israt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Parween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Md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Juber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Ansari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Magret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Kispotta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Josepn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Kispotta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Mahadev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Tigga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Chanda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Tigga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Maliha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Tarannum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Hafiz Yusuf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l-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Pali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Thana-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Ratu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Pali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Manish Kumar</w:t>
            </w:r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Ajay Singh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Baraonkala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Akhodhi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gola,Distt-Rohtas,Bihar-821306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MD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Saad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Khursid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Alam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Narendar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Mahto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Late Mani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Mahto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Hundur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ps-Pithoriya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Siddi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Jharkhand-835217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Pintu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Kuamr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Late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Krishan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Thakur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Near Hospital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po-Brambe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 Ranchi-835205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Rohit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Kumar</w:t>
            </w:r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Krishna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Sahu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Saif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Ali</w:t>
            </w:r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Habib Ansari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Samar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Firdous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Md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Rafiq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Ansari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rPr>
          <w:trHeight w:val="407"/>
        </w:trPr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tabs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Samaul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Asari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tabs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Basarat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Ansari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tabs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Pali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ps-Ratu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Sana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Parween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Aziz Ansari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Shahin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Parween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Khursid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Alam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Oraon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Budhwa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Oraon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Sukro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Orain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Pusha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Oraon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Sunita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Orain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Somra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Oraon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rPr>
          <w:trHeight w:val="197"/>
        </w:trPr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Sunita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Toppo</w:t>
            </w:r>
            <w:proofErr w:type="spellEnd"/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Juseph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Toppo</w:t>
            </w:r>
            <w:proofErr w:type="spellEnd"/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  <w:tr w:rsidR="00C65EC0" w:rsidRPr="00C65EC0" w:rsidTr="00C65EC0">
        <w:tc>
          <w:tcPr>
            <w:tcW w:w="900" w:type="dxa"/>
          </w:tcPr>
          <w:p w:rsidR="00C65EC0" w:rsidRPr="00C65EC0" w:rsidRDefault="00C65EC0" w:rsidP="00C65EC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Waqar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Ahmad</w:t>
            </w:r>
          </w:p>
        </w:tc>
        <w:tc>
          <w:tcPr>
            <w:tcW w:w="18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Sajid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Ansari</w:t>
            </w:r>
          </w:p>
        </w:tc>
        <w:tc>
          <w:tcPr>
            <w:tcW w:w="5400" w:type="dxa"/>
          </w:tcPr>
          <w:p w:rsidR="00C65EC0" w:rsidRPr="00C65EC0" w:rsidRDefault="00C65EC0" w:rsidP="007635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>Vill+po</w:t>
            </w:r>
            <w:proofErr w:type="spellEnd"/>
            <w:r w:rsidRPr="00C65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Brambe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ps-Mandar</w:t>
            </w:r>
            <w:proofErr w:type="spellEnd"/>
            <w:r w:rsidRPr="00C65E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Ranchi, Jharkhand-835205</w:t>
            </w:r>
          </w:p>
        </w:tc>
      </w:tr>
    </w:tbl>
    <w:p w:rsidR="00D8136C" w:rsidRDefault="00D8136C">
      <w:bookmarkStart w:id="0" w:name="_GoBack"/>
      <w:bookmarkEnd w:id="0"/>
    </w:p>
    <w:sectPr w:rsidR="00D8136C" w:rsidSect="00C65EC0">
      <w:pgSz w:w="12240" w:h="15840"/>
      <w:pgMar w:top="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22E8"/>
    <w:multiLevelType w:val="hybridMultilevel"/>
    <w:tmpl w:val="91829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C0"/>
    <w:rsid w:val="00C65EC0"/>
    <w:rsid w:val="00D8136C"/>
    <w:rsid w:val="00D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F1D8"/>
  <w15:chartTrackingRefBased/>
  <w15:docId w15:val="{8B7FE542-C382-46DE-ADB0-81C50A5E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C0"/>
    <w:pPr>
      <w:spacing w:after="200" w:line="276" w:lineRule="auto"/>
    </w:pPr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EC0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C65EC0"/>
    <w:pPr>
      <w:spacing w:after="0" w:line="240" w:lineRule="auto"/>
    </w:pPr>
    <w:rPr>
      <w:rFonts w:eastAsiaTheme="minorEastAsia"/>
      <w:szCs w:val="22"/>
      <w:lang w:val="en-IN" w:eastAsia="en-IN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65EC0"/>
    <w:rPr>
      <w:rFonts w:eastAsiaTheme="minorEastAsia"/>
      <w:szCs w:val="22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Sanjeet Kumar</dc:creator>
  <cp:keywords/>
  <dc:description/>
  <cp:lastModifiedBy>Sanjeet Kumar</cp:lastModifiedBy>
  <cp:revision>2</cp:revision>
  <dcterms:created xsi:type="dcterms:W3CDTF">2023-05-15T04:26:00Z</dcterms:created>
  <dcterms:modified xsi:type="dcterms:W3CDTF">2023-05-15T04:26:00Z</dcterms:modified>
</cp:coreProperties>
</file>